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o-RO"/>
        </w:rPr>
        <w:t>NOTĂ DE FUNDAMENTARE</w:t>
      </w: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proofErr w:type="spellStart"/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Secţiunea</w:t>
      </w:r>
      <w:proofErr w:type="spellEnd"/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1</w:t>
      </w: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Titlul proiectului de act normativ</w:t>
      </w:r>
    </w:p>
    <w:p w:rsidR="001B2F3A" w:rsidRPr="001B2F3A" w:rsidRDefault="001B2F3A" w:rsidP="001B2F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1B2F3A" w:rsidRPr="001B2F3A" w:rsidTr="00A05761"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proofErr w:type="spellStart"/>
            <w:r w:rsidRPr="001B2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Secţiunea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1 Titlul proiectului de act normativ:</w:t>
            </w:r>
          </w:p>
          <w:p w:rsidR="001B2F3A" w:rsidRPr="001B2F3A" w:rsidRDefault="001B2F3A" w:rsidP="001B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o-RO" w:eastAsia="ro-RO"/>
              </w:rPr>
              <w:t xml:space="preserve">HOTĂRÂRE DE GUVERN pentru aprobarea regulamentului de organizare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o-RO" w:eastAsia="ro-RO"/>
              </w:rPr>
              <w:t xml:space="preserve"> </w:t>
            </w:r>
            <w:r w:rsidR="00A1051C" w:rsidRPr="001B2F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o-RO" w:eastAsia="ro-RO"/>
              </w:rPr>
              <w:t>funcționare</w:t>
            </w:r>
            <w:r w:rsidRPr="001B2F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o-RO" w:eastAsia="ro-RO"/>
              </w:rPr>
              <w:t xml:space="preserve"> a O</w:t>
            </w:r>
            <w:r w:rsidRPr="001B2F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o-RO" w:eastAsia="ro-RO"/>
              </w:rPr>
              <w:t xml:space="preserve">ficiului </w:t>
            </w:r>
            <w:r w:rsidR="00A1051C" w:rsidRPr="001B2F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o-RO" w:eastAsia="ro-RO"/>
              </w:rPr>
              <w:t>National</w:t>
            </w:r>
            <w:r w:rsidRPr="001B2F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o-RO" w:eastAsia="ro-RO"/>
              </w:rPr>
              <w:t xml:space="preserve"> de Prevenire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o-RO" w:eastAsia="ro-RO"/>
              </w:rPr>
              <w:t xml:space="preserve"> Combatere a Spălării Banilor</w:t>
            </w:r>
          </w:p>
          <w:p w:rsidR="001B2F3A" w:rsidRPr="001B2F3A" w:rsidRDefault="001B2F3A" w:rsidP="001B2F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o-RO" w:eastAsia="ro-RO"/>
              </w:rPr>
            </w:pPr>
          </w:p>
        </w:tc>
      </w:tr>
    </w:tbl>
    <w:p w:rsidR="001B2F3A" w:rsidRPr="001B2F3A" w:rsidRDefault="001B2F3A" w:rsidP="001B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</w:p>
    <w:p w:rsidR="001B2F3A" w:rsidRPr="001B2F3A" w:rsidRDefault="001B2F3A" w:rsidP="001B2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Motivele emiterii actului normativ</w:t>
      </w:r>
    </w:p>
    <w:p w:rsidR="001B2F3A" w:rsidRPr="001B2F3A" w:rsidRDefault="001B2F3A" w:rsidP="001B2F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414"/>
        <w:gridCol w:w="90"/>
      </w:tblGrid>
      <w:tr w:rsidR="001B2F3A" w:rsidRPr="001B2F3A" w:rsidTr="00A05761">
        <w:trPr>
          <w:gridAfter w:val="1"/>
          <w:wAfter w:w="90" w:type="dxa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1. Descrierea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situaţiei</w:t>
            </w:r>
            <w:proofErr w:type="spellEnd"/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actuale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2" w:rsidRPr="00A62F88" w:rsidRDefault="00556B42" w:rsidP="001B2F3A">
            <w:pPr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 w:eastAsia="ro-RO"/>
              </w:rPr>
            </w:pPr>
          </w:p>
          <w:p w:rsidR="00633311" w:rsidRPr="00A62F88" w:rsidRDefault="00556B42" w:rsidP="00633311">
            <w:pPr>
              <w:autoSpaceDE w:val="0"/>
              <w:autoSpaceDN w:val="0"/>
              <w:adjustRightInd w:val="0"/>
              <w:ind w:firstLine="435"/>
              <w:jc w:val="both"/>
              <w:rPr>
                <w:rStyle w:val="Accentuat"/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La data de </w:t>
            </w:r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18</w:t>
            </w: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.0</w:t>
            </w:r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7.2019</w:t>
            </w: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a fost publicată, în Monitorul Oficial al României</w:t>
            </w:r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nr. 589/18.07.2019</w:t>
            </w: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, </w:t>
            </w:r>
            <w:r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Legea nr. 12</w:t>
            </w:r>
            <w:r w:rsidRPr="00A62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9</w:t>
            </w:r>
            <w:r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/201</w:t>
            </w:r>
            <w:r w:rsidRPr="00A62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9</w:t>
            </w:r>
            <w:r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pentru prevenirea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</w:t>
            </w:r>
            <w:r w:rsidRPr="00A62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combaterea </w:t>
            </w:r>
            <w:r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spălării banilor</w:t>
            </w:r>
            <w:r w:rsidRPr="00A62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și</w:t>
            </w:r>
            <w:r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finanţării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terorismului</w:t>
            </w: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,</w:t>
            </w:r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r w:rsidRPr="00A62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precum  și pentru modificarea și completarea</w:t>
            </w:r>
            <w:r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</w:t>
            </w:r>
            <w:r w:rsidRPr="00A62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unor acte normative</w:t>
            </w:r>
            <w:r w:rsidR="00633311"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, denumită în continuare </w:t>
            </w:r>
            <w:r w:rsidR="00633311" w:rsidRPr="00A62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”lege</w:t>
            </w:r>
            <w:r w:rsidR="00633311"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”, </w:t>
            </w: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act normativ ce </w:t>
            </w:r>
            <w:r w:rsidR="00633311"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asigură </w:t>
            </w:r>
            <w:r w:rsidR="00633311" w:rsidRPr="00A62F88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transpunerea în legislația internă a </w:t>
            </w:r>
            <w:r w:rsidR="00633311" w:rsidRPr="00A62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Directivei (UE) 2015/849 </w:t>
            </w:r>
            <w:r w:rsidR="00633311" w:rsidRPr="00A62F88">
              <w:rPr>
                <w:rStyle w:val="Accentuat"/>
                <w:rFonts w:ascii="Times New Roman" w:hAnsi="Times New Roman" w:cs="Times New Roman"/>
                <w:sz w:val="28"/>
                <w:szCs w:val="28"/>
                <w:lang w:val="ro-RO"/>
              </w:rPr>
              <w:t>a Parlamentului European și a Consiliului privind prevenirea utilizării sistemului financiar în scopul spălării banilor sau finanțării terorismului, de modificare a Regulamentului (UE) nr. 648/2012 al Parlamentului European și al Consiliului și de abrogare a Directivei 2005/60/CE a Parlamentului European și a Consiliului și a Directivei 2006/70/CE a Comisiei, publicată în Jurnalul Oficial al Uniunii Europene la data de 05 iunie 2015.</w:t>
            </w:r>
          </w:p>
          <w:p w:rsidR="006E6C3A" w:rsidRPr="00A62F88" w:rsidRDefault="006E6C3A" w:rsidP="006E6C3A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Oficiul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Naţional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Prevenire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Combatere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Spălării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Banilor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denumit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continuare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62F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Oficiu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unitatea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informații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României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, de tip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administrativ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, cu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sediul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municipiul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București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organizat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funcţionează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baza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 129/2019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prevenirea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combatera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spălării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banilor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finanțării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terorismului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precum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modificarea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completarea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unor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acte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normative,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denumită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continuare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62F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lege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, ca </w:t>
            </w:r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organ de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specialitate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cu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personalitate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juridică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independent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autonom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din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punct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vedere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operaţional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funcţional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în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subordinea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Guvernului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în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coordonarea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prim-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ministrului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și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are ca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obiect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activitate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p</w:t>
            </w:r>
            <w:proofErr w:type="spellStart"/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otrivit</w:t>
            </w:r>
            <w:proofErr w:type="spellEnd"/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art. 39 alin.(2) din lege,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primirea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analiza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prelucrarea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diseminarea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informaţiilor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cu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caracter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financiar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supravegherea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controlul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conform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legii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al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entităţilor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raportoare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în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scopul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prevenirii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combaterii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spălării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banilor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finanţării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terorismului</w:t>
            </w:r>
            <w:proofErr w:type="spellEnd"/>
            <w:r w:rsidRPr="00A62F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E6C3A" w:rsidRPr="00A62F88" w:rsidRDefault="006E6C3A" w:rsidP="00633311">
            <w:pPr>
              <w:autoSpaceDE w:val="0"/>
              <w:autoSpaceDN w:val="0"/>
              <w:adjustRightInd w:val="0"/>
              <w:ind w:firstLine="435"/>
              <w:jc w:val="both"/>
              <w:rPr>
                <w:rStyle w:val="Accentuat"/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C1EC4" w:rsidRPr="00A62F88" w:rsidRDefault="001C1EC4" w:rsidP="001C1EC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2F88">
              <w:rPr>
                <w:rStyle w:val="Accentuat"/>
                <w:sz w:val="28"/>
                <w:szCs w:val="28"/>
                <w:lang w:val="ro-RO"/>
              </w:rPr>
              <w:t>Potrivit art.</w:t>
            </w:r>
            <w:r w:rsidRPr="00A62F88">
              <w:rPr>
                <w:b/>
                <w:bCs/>
                <w:color w:val="000000"/>
                <w:sz w:val="28"/>
                <w:szCs w:val="28"/>
              </w:rPr>
              <w:t xml:space="preserve"> a</w:t>
            </w:r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 xml:space="preserve">rt. 65 din </w:t>
            </w:r>
            <w:proofErr w:type="spellStart"/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lege</w:t>
            </w:r>
            <w:proofErr w:type="spellEnd"/>
            <w:proofErr w:type="gramStart"/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: ”</w:t>
            </w:r>
            <w:proofErr w:type="gramEnd"/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- </w:t>
            </w:r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La data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intrării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în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vigoare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prezentei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legi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abrogă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>:</w:t>
            </w:r>
          </w:p>
          <w:p w:rsidR="001C1EC4" w:rsidRPr="00A62F88" w:rsidRDefault="001C1EC4" w:rsidP="001C1EC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0" w:name="5583798"/>
            <w:bookmarkEnd w:id="0"/>
            <w:r w:rsidRPr="00A62F88">
              <w:rPr>
                <w:rStyle w:val="rvts10"/>
                <w:sz w:val="28"/>
                <w:szCs w:val="28"/>
              </w:rPr>
              <w:t>    a) </w:t>
            </w:r>
            <w:hyperlink r:id="rId7" w:history="1">
              <w:proofErr w:type="spellStart"/>
              <w:r w:rsidRPr="00A62F88">
                <w:rPr>
                  <w:rStyle w:val="Hyperlink"/>
                  <w:color w:val="auto"/>
                  <w:sz w:val="28"/>
                  <w:szCs w:val="28"/>
                </w:rPr>
                <w:t>Legea</w:t>
              </w:r>
              <w:proofErr w:type="spellEnd"/>
              <w:r w:rsidRPr="00A62F88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A62F88">
                <w:rPr>
                  <w:rStyle w:val="Hyperlink"/>
                  <w:color w:val="auto"/>
                  <w:sz w:val="28"/>
                  <w:szCs w:val="28"/>
                </w:rPr>
                <w:t>nr</w:t>
              </w:r>
              <w:proofErr w:type="spellEnd"/>
              <w:r w:rsidRPr="00A62F88">
                <w:rPr>
                  <w:rStyle w:val="Hyperlink"/>
                  <w:color w:val="auto"/>
                  <w:sz w:val="28"/>
                  <w:szCs w:val="28"/>
                </w:rPr>
                <w:t>. 656/2002</w:t>
              </w:r>
            </w:hyperlink>
            <w:r w:rsidRPr="00A62F88">
              <w:rPr>
                <w:rStyle w:val="rvts6"/>
                <w:sz w:val="28"/>
                <w:szCs w:val="28"/>
              </w:rPr>
              <w:t> </w:t>
            </w:r>
            <w:proofErr w:type="spellStart"/>
            <w:r w:rsidRPr="00A62F88">
              <w:rPr>
                <w:rStyle w:val="rvts6"/>
                <w:sz w:val="28"/>
                <w:szCs w:val="28"/>
              </w:rPr>
              <w:t>pentru</w:t>
            </w:r>
            <w:proofErr w:type="spellEnd"/>
            <w:r w:rsidRPr="00A62F88">
              <w:rPr>
                <w:rStyle w:val="rvts6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sz w:val="28"/>
                <w:szCs w:val="28"/>
              </w:rPr>
              <w:t>prevenirea</w:t>
            </w:r>
            <w:proofErr w:type="spellEnd"/>
            <w:r w:rsidRPr="00A62F88">
              <w:rPr>
                <w:rStyle w:val="rvts6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sz w:val="28"/>
                <w:szCs w:val="28"/>
              </w:rPr>
              <w:t>şi</w:t>
            </w:r>
            <w:proofErr w:type="spellEnd"/>
            <w:r w:rsidRPr="00A62F88">
              <w:rPr>
                <w:rStyle w:val="rvts6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sz w:val="28"/>
                <w:szCs w:val="28"/>
              </w:rPr>
              <w:t>sancţionarea</w:t>
            </w:r>
            <w:proofErr w:type="spellEnd"/>
            <w:r w:rsidRPr="00A62F88">
              <w:rPr>
                <w:rStyle w:val="rvts6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sz w:val="28"/>
                <w:szCs w:val="28"/>
              </w:rPr>
              <w:t>spălării</w:t>
            </w:r>
            <w:proofErr w:type="spellEnd"/>
            <w:r w:rsidRPr="00A62F88">
              <w:rPr>
                <w:rStyle w:val="rvts6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sz w:val="28"/>
                <w:szCs w:val="28"/>
              </w:rPr>
              <w:t>banilor</w:t>
            </w:r>
            <w:proofErr w:type="spellEnd"/>
            <w:r w:rsidRPr="00A62F88">
              <w:rPr>
                <w:rStyle w:val="rvts6"/>
                <w:sz w:val="28"/>
                <w:szCs w:val="28"/>
              </w:rPr>
              <w:t xml:space="preserve">, </w:t>
            </w:r>
            <w:proofErr w:type="spellStart"/>
            <w:r w:rsidRPr="00A62F88">
              <w:rPr>
                <w:rStyle w:val="rvts6"/>
                <w:sz w:val="28"/>
                <w:szCs w:val="28"/>
              </w:rPr>
              <w:t>precum</w:t>
            </w:r>
            <w:proofErr w:type="spellEnd"/>
            <w:r w:rsidRPr="00A62F88">
              <w:rPr>
                <w:rStyle w:val="rvts6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şi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pentru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instituirea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unor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măsuri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prevenire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şi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combatere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finanţării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terorismului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republicată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în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Monitorul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Oficial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al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României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Partea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I,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nr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. 702 din 12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octombrie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2012, cu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modificările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şi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completările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ulterioare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>;”</w:t>
            </w:r>
          </w:p>
          <w:p w:rsidR="001C1EC4" w:rsidRPr="00A62F88" w:rsidRDefault="001C1EC4" w:rsidP="001C1EC4">
            <w:pPr>
              <w:autoSpaceDE w:val="0"/>
              <w:autoSpaceDN w:val="0"/>
              <w:adjustRightInd w:val="0"/>
              <w:ind w:firstLine="435"/>
              <w:jc w:val="both"/>
              <w:rPr>
                <w:rStyle w:val="Accentuat"/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C1EC4" w:rsidRPr="00A62F88" w:rsidRDefault="00A62F88" w:rsidP="001C1EC4">
            <w:pPr>
              <w:pStyle w:val="NormalWeb"/>
              <w:spacing w:before="0" w:beforeAutospacing="0" w:after="0" w:afterAutospacing="0"/>
              <w:rPr>
                <w:rStyle w:val="rvts12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Totodată</w:t>
            </w:r>
            <w:proofErr w:type="spellEnd"/>
            <w:r w:rsidR="001C1EC4"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 xml:space="preserve">, art. </w:t>
            </w:r>
            <w:proofErr w:type="gramStart"/>
            <w:r w:rsidR="001C1EC4"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 xml:space="preserve">58  </w:t>
            </w:r>
            <w:proofErr w:type="spellStart"/>
            <w:r w:rsidR="001C1EC4"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ali</w:t>
            </w:r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n</w:t>
            </w:r>
            <w:proofErr w:type="spellEnd"/>
            <w:proofErr w:type="gramEnd"/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 xml:space="preserve">.(1) </w:t>
            </w:r>
            <w:proofErr w:type="spellStart"/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și</w:t>
            </w:r>
            <w:proofErr w:type="spellEnd"/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 xml:space="preserve"> (2) din </w:t>
            </w:r>
            <w:proofErr w:type="spellStart"/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lege</w:t>
            </w:r>
            <w:proofErr w:type="spellEnd"/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stipulează</w:t>
            </w:r>
            <w:proofErr w:type="spellEnd"/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C1EC4"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faptul</w:t>
            </w:r>
            <w:proofErr w:type="spellEnd"/>
            <w:r w:rsidR="001C1EC4"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C1EC4"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că</w:t>
            </w:r>
            <w:proofErr w:type="spellEnd"/>
            <w:r w:rsidR="001C1EC4"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:</w:t>
            </w:r>
          </w:p>
          <w:p w:rsidR="001C1EC4" w:rsidRPr="00A62F88" w:rsidRDefault="001C1EC4" w:rsidP="001C1EC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A62F88">
              <w:rPr>
                <w:rStyle w:val="rvts12"/>
                <w:b/>
                <w:bCs/>
                <w:color w:val="000000"/>
                <w:sz w:val="28"/>
                <w:szCs w:val="28"/>
              </w:rPr>
              <w:t>”</w:t>
            </w:r>
            <w:r w:rsidRPr="00A62F88">
              <w:rPr>
                <w:rStyle w:val="rvts6"/>
                <w:color w:val="000000"/>
                <w:sz w:val="28"/>
                <w:szCs w:val="28"/>
              </w:rPr>
              <w:t>(</w:t>
            </w:r>
            <w:proofErr w:type="gram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În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termen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de 60 de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zile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de la data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intrării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în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vigoare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prezentei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legi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Oficiul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va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prezenta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Guvernului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spre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aprobare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regulamentul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organizare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şi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funcţionare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Oficiului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>.</w:t>
            </w:r>
          </w:p>
          <w:p w:rsidR="001C1EC4" w:rsidRPr="00A62F88" w:rsidRDefault="001C1EC4" w:rsidP="001C1EC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    (2)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Până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adoptarea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regulamentului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organizare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şi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funcţionare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prevăzut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alin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. (1),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Oficiul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va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funcţiona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potrivit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propriului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regulament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organizare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şi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funcţionare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existent la data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intrării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în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vigoare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prezentei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legi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în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măsura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în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care nu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contravine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Style w:val="rvts6"/>
                <w:color w:val="000000"/>
                <w:sz w:val="28"/>
                <w:szCs w:val="28"/>
              </w:rPr>
              <w:t>acesteia</w:t>
            </w:r>
            <w:proofErr w:type="spellEnd"/>
            <w:r w:rsidRPr="00A62F88">
              <w:rPr>
                <w:rStyle w:val="rvts6"/>
                <w:color w:val="000000"/>
                <w:sz w:val="28"/>
                <w:szCs w:val="28"/>
              </w:rPr>
              <w:t>”</w:t>
            </w:r>
          </w:p>
          <w:p w:rsidR="00556B42" w:rsidRPr="00A62F88" w:rsidRDefault="00556B42" w:rsidP="001B2F3A">
            <w:pPr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 w:eastAsia="ro-RO"/>
              </w:rPr>
            </w:pPr>
          </w:p>
          <w:p w:rsidR="00486DF5" w:rsidRDefault="00486DF5" w:rsidP="00486DF5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DF5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486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DF5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 w:rsidR="00A1051C">
              <w:rPr>
                <w:rFonts w:ascii="Times New Roman" w:hAnsi="Times New Roman" w:cs="Times New Roman"/>
                <w:sz w:val="28"/>
                <w:szCs w:val="28"/>
              </w:rPr>
              <w:t xml:space="preserve">act </w:t>
            </w:r>
            <w:proofErr w:type="spellStart"/>
            <w:r w:rsidR="00A1051C">
              <w:rPr>
                <w:rFonts w:ascii="Times New Roman" w:hAnsi="Times New Roman" w:cs="Times New Roman"/>
                <w:sz w:val="28"/>
                <w:szCs w:val="28"/>
              </w:rPr>
              <w:t>normativ</w:t>
            </w:r>
            <w:proofErr w:type="spellEnd"/>
            <w:r w:rsidRPr="00486DF5">
              <w:rPr>
                <w:rFonts w:ascii="Times New Roman" w:hAnsi="Times New Roman" w:cs="Times New Roman"/>
                <w:sz w:val="28"/>
                <w:szCs w:val="28"/>
              </w:rPr>
              <w:t xml:space="preserve"> se </w:t>
            </w:r>
            <w:proofErr w:type="spellStart"/>
            <w:r w:rsidRPr="00486DF5">
              <w:rPr>
                <w:rFonts w:ascii="Times New Roman" w:hAnsi="Times New Roman" w:cs="Times New Roman"/>
                <w:sz w:val="28"/>
                <w:szCs w:val="28"/>
              </w:rPr>
              <w:t>stabilește</w:t>
            </w:r>
            <w:proofErr w:type="spellEnd"/>
            <w:r w:rsidRPr="00486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DF5">
              <w:rPr>
                <w:rFonts w:ascii="Times New Roman" w:hAnsi="Times New Roman" w:cs="Times New Roman"/>
                <w:sz w:val="28"/>
                <w:szCs w:val="28"/>
              </w:rPr>
              <w:t>modul</w:t>
            </w:r>
            <w:proofErr w:type="spellEnd"/>
            <w:r w:rsidRPr="00486DF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486DF5">
              <w:rPr>
                <w:rFonts w:ascii="Times New Roman" w:hAnsi="Times New Roman" w:cs="Times New Roman"/>
                <w:sz w:val="28"/>
                <w:szCs w:val="28"/>
              </w:rPr>
              <w:t>aplicare</w:t>
            </w:r>
            <w:proofErr w:type="spellEnd"/>
            <w:r w:rsidRPr="00486DF5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486DF5">
              <w:rPr>
                <w:rFonts w:ascii="Times New Roman" w:hAnsi="Times New Roman" w:cs="Times New Roman"/>
                <w:sz w:val="28"/>
                <w:szCs w:val="28"/>
              </w:rPr>
              <w:t>prevederilor</w:t>
            </w:r>
            <w:proofErr w:type="spellEnd"/>
            <w:r w:rsidRPr="00486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DF5">
              <w:rPr>
                <w:rFonts w:ascii="Times New Roman" w:hAnsi="Times New Roman" w:cs="Times New Roman"/>
                <w:sz w:val="28"/>
                <w:szCs w:val="28"/>
              </w:rPr>
              <w:t>Legii</w:t>
            </w:r>
            <w:proofErr w:type="spellEnd"/>
            <w:r w:rsidRPr="00486DF5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r.129/2019.</w:t>
            </w:r>
          </w:p>
          <w:p w:rsidR="0069240E" w:rsidRPr="00486DF5" w:rsidRDefault="0069240E" w:rsidP="00486DF5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DF5" w:rsidRDefault="001C1EC4" w:rsidP="00A62F88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Având în vedere modificările substanțiale</w:t>
            </w:r>
            <w:r w:rsid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din lege</w:t>
            </w:r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r w:rsidR="006E6C3A"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ce reglementează, la art.40 alin.(2), o nouă formă de organizare</w:t>
            </w:r>
            <w:r w:rsidR="006E6C3A" w:rsidRPr="00A62F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o-RO"/>
              </w:rPr>
              <w:t>: ”</w:t>
            </w:r>
            <w:r w:rsidR="006E6C3A" w:rsidRPr="00A62F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 w:eastAsia="ro-RO"/>
              </w:rPr>
              <w:t>Art.40</w:t>
            </w:r>
            <w:r w:rsidR="001B2F3A" w:rsidRPr="001B2F3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 w:eastAsia="ro-RO"/>
              </w:rPr>
              <w:t xml:space="preserve"> </w:t>
            </w:r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 (2)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Oficiul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este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condus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de un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preşedinte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, care are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calitatea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ordonator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principal de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credite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de un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vicepreşedinte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numiţi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prin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hotărâre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Guvernului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Preşedintele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Oficiului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este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demnitar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cu rang de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secretar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de stat.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Vicepreşedintele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este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demnitar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cu rang de </w:t>
            </w:r>
            <w:proofErr w:type="spellStart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subsecretar</w:t>
            </w:r>
            <w:proofErr w:type="spellEnd"/>
            <w:r w:rsidR="006E6C3A" w:rsidRPr="00A62F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de stat.”, </w:t>
            </w:r>
          </w:p>
          <w:p w:rsidR="00486DF5" w:rsidRDefault="00486DF5" w:rsidP="00A62F88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E3304" w:rsidRDefault="006E6C3A" w:rsidP="00A62F88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proiectul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de act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normativ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urmează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a fi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reglementate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atribuțiile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structurilor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028">
              <w:rPr>
                <w:rFonts w:ascii="Times New Roman" w:hAnsi="Times New Roman" w:cs="Times New Roman"/>
                <w:sz w:val="28"/>
                <w:szCs w:val="28"/>
              </w:rPr>
              <w:t xml:space="preserve">cu </w:t>
            </w:r>
            <w:proofErr w:type="spellStart"/>
            <w:r w:rsidR="001C0028">
              <w:rPr>
                <w:rFonts w:ascii="Times New Roman" w:hAnsi="Times New Roman" w:cs="Times New Roman"/>
                <w:sz w:val="28"/>
                <w:szCs w:val="28"/>
              </w:rPr>
              <w:t>respectarea</w:t>
            </w:r>
            <w:proofErr w:type="spellEnd"/>
            <w:r w:rsidR="001C0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0028">
              <w:rPr>
                <w:rFonts w:ascii="Times New Roman" w:hAnsi="Times New Roman" w:cs="Times New Roman"/>
                <w:sz w:val="28"/>
                <w:szCs w:val="28"/>
              </w:rPr>
              <w:t>dispozițiilor</w:t>
            </w:r>
            <w:proofErr w:type="spellEnd"/>
            <w:r w:rsidR="001C0028">
              <w:rPr>
                <w:rFonts w:ascii="Times New Roman" w:hAnsi="Times New Roman" w:cs="Times New Roman"/>
                <w:sz w:val="28"/>
                <w:szCs w:val="28"/>
              </w:rPr>
              <w:t xml:space="preserve"> imperative </w:t>
            </w:r>
            <w:proofErr w:type="gramStart"/>
            <w:r w:rsidR="001C0028">
              <w:rPr>
                <w:rFonts w:ascii="Times New Roman" w:hAnsi="Times New Roman" w:cs="Times New Roman"/>
                <w:sz w:val="28"/>
                <w:szCs w:val="28"/>
              </w:rPr>
              <w:t xml:space="preserve">din </w:t>
            </w:r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Leg</w:t>
            </w:r>
            <w:r w:rsidR="001C0028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proofErr w:type="spellEnd"/>
            <w:proofErr w:type="gram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nr.12</w:t>
            </w:r>
            <w:r w:rsidR="00A62F88" w:rsidRPr="00A62F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A62F88" w:rsidRPr="00A62F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0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C3A" w:rsidRDefault="00CE3304" w:rsidP="00A62F88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Totodată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prezentul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 de act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normativ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, se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propune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înființarea</w:t>
            </w:r>
            <w:proofErr w:type="spellEnd"/>
            <w:r w:rsidR="00A1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051C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="00A1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051C">
              <w:rPr>
                <w:rFonts w:ascii="Times New Roman" w:hAnsi="Times New Roman" w:cs="Times New Roman"/>
                <w:sz w:val="28"/>
                <w:szCs w:val="28"/>
              </w:rPr>
              <w:t>organizarea</w:t>
            </w:r>
            <w:proofErr w:type="spellEnd"/>
            <w:r w:rsidR="00A1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cabinetului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președintelui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Ofic</w:t>
            </w:r>
            <w:r w:rsidR="00A105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ului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, cu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statut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compartiment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 distinct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cadrul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numărului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 maxim de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posturi</w:t>
            </w:r>
            <w:proofErr w:type="spellEnd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304">
              <w:rPr>
                <w:rFonts w:ascii="Times New Roman" w:hAnsi="Times New Roman" w:cs="Times New Roman"/>
                <w:sz w:val="28"/>
                <w:szCs w:val="28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</w:p>
          <w:p w:rsidR="006E6C3A" w:rsidRPr="00A62F88" w:rsidRDefault="006E6C3A" w:rsidP="006E6C3A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acest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sens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proiectul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de act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normativ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supus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spre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aprobare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, se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asigură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respectarea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dispoziţiilor</w:t>
            </w:r>
            <w:proofErr w:type="spellEnd"/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 art. </w:t>
            </w:r>
            <w:r w:rsidR="00A62F88"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proofErr w:type="spellStart"/>
            <w:proofErr w:type="gramStart"/>
            <w:r w:rsidR="00A62F88" w:rsidRPr="00A62F88">
              <w:rPr>
                <w:rFonts w:ascii="Times New Roman" w:hAnsi="Times New Roman" w:cs="Times New Roman"/>
                <w:sz w:val="28"/>
                <w:szCs w:val="28"/>
              </w:rPr>
              <w:t>alin</w:t>
            </w:r>
            <w:proofErr w:type="spellEnd"/>
            <w:r w:rsidR="00A62F88" w:rsidRPr="00A62F8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A62F88"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2F88">
              <w:rPr>
                <w:rFonts w:ascii="Times New Roman" w:hAnsi="Times New Roman" w:cs="Times New Roman"/>
                <w:sz w:val="28"/>
                <w:szCs w:val="28"/>
              </w:rPr>
              <w:t xml:space="preserve">din </w:t>
            </w:r>
            <w:proofErr w:type="spellStart"/>
            <w:r w:rsidRPr="00A62F88">
              <w:rPr>
                <w:rFonts w:ascii="Times New Roman" w:hAnsi="Times New Roman" w:cs="Times New Roman"/>
                <w:i/>
                <w:sz w:val="28"/>
                <w:szCs w:val="28"/>
              </w:rPr>
              <w:t>Legea</w:t>
            </w:r>
            <w:proofErr w:type="spellEnd"/>
            <w:r w:rsidRPr="00A62F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2F88">
              <w:rPr>
                <w:rFonts w:ascii="Times New Roman" w:hAnsi="Times New Roman" w:cs="Times New Roman"/>
                <w:i/>
                <w:sz w:val="28"/>
                <w:szCs w:val="28"/>
              </w:rPr>
              <w:t>nr</w:t>
            </w:r>
            <w:proofErr w:type="spellEnd"/>
            <w:r w:rsidRPr="00A62F88">
              <w:rPr>
                <w:rFonts w:ascii="Times New Roman" w:hAnsi="Times New Roman" w:cs="Times New Roman"/>
                <w:i/>
                <w:sz w:val="28"/>
                <w:szCs w:val="28"/>
              </w:rPr>
              <w:t>. 12/201</w:t>
            </w:r>
            <w:r w:rsidR="00A62F88" w:rsidRPr="00A62F8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A6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B42" w:rsidRPr="00A62F88" w:rsidRDefault="00556B42" w:rsidP="001B2F3A">
            <w:pPr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A62F88" w:rsidRPr="00486DF5" w:rsidRDefault="00556B42" w:rsidP="00A62F88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B2F3A">
              <w:rPr>
                <w:sz w:val="28"/>
                <w:szCs w:val="28"/>
                <w:lang w:val="ro-RO" w:eastAsia="ro-RO"/>
              </w:rPr>
              <w:t xml:space="preserve">În prezent, organizarea </w:t>
            </w:r>
            <w:proofErr w:type="spellStart"/>
            <w:r w:rsidRPr="001B2F3A">
              <w:rPr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sz w:val="28"/>
                <w:szCs w:val="28"/>
                <w:lang w:val="ro-RO" w:eastAsia="ro-RO"/>
              </w:rPr>
              <w:t xml:space="preserve"> </w:t>
            </w:r>
            <w:proofErr w:type="spellStart"/>
            <w:r w:rsidRPr="001B2F3A">
              <w:rPr>
                <w:sz w:val="28"/>
                <w:szCs w:val="28"/>
                <w:lang w:val="ro-RO" w:eastAsia="ro-RO"/>
              </w:rPr>
              <w:t>funcţionarea</w:t>
            </w:r>
            <w:proofErr w:type="spellEnd"/>
            <w:r w:rsidRPr="001B2F3A">
              <w:rPr>
                <w:sz w:val="28"/>
                <w:szCs w:val="28"/>
                <w:lang w:val="ro-RO" w:eastAsia="ro-RO"/>
              </w:rPr>
              <w:t xml:space="preserve"> Oficiului </w:t>
            </w:r>
            <w:proofErr w:type="spellStart"/>
            <w:r w:rsidRPr="001B2F3A">
              <w:rPr>
                <w:sz w:val="28"/>
                <w:szCs w:val="28"/>
                <w:lang w:val="ro-RO" w:eastAsia="ro-RO"/>
              </w:rPr>
              <w:t>Naţional</w:t>
            </w:r>
            <w:proofErr w:type="spellEnd"/>
            <w:r w:rsidRPr="001B2F3A">
              <w:rPr>
                <w:sz w:val="28"/>
                <w:szCs w:val="28"/>
                <w:lang w:val="ro-RO" w:eastAsia="ro-RO"/>
              </w:rPr>
              <w:t xml:space="preserve"> de Prevenire </w:t>
            </w:r>
            <w:proofErr w:type="spellStart"/>
            <w:r w:rsidRPr="001B2F3A">
              <w:rPr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sz w:val="28"/>
                <w:szCs w:val="28"/>
                <w:lang w:val="ro-RO" w:eastAsia="ro-RO"/>
              </w:rPr>
              <w:t xml:space="preserve"> Combatere a Spălării Banilor este reglementată prin Hotărârea Guvernului nr.1599/2006</w:t>
            </w:r>
            <w:r w:rsidR="00A62F88">
              <w:rPr>
                <w:sz w:val="28"/>
                <w:szCs w:val="28"/>
                <w:lang w:val="ro-RO" w:eastAsia="ro-RO"/>
              </w:rPr>
              <w:t xml:space="preserve"> </w:t>
            </w:r>
            <w:r w:rsidRPr="001B2F3A">
              <w:rPr>
                <w:bCs/>
                <w:sz w:val="28"/>
                <w:szCs w:val="28"/>
                <w:lang w:val="ro-RO" w:eastAsia="ro-RO"/>
              </w:rPr>
              <w:t xml:space="preserve">pentru aprobarea </w:t>
            </w:r>
            <w:r w:rsidRPr="001B2F3A">
              <w:rPr>
                <w:bCs/>
                <w:sz w:val="28"/>
                <w:szCs w:val="28"/>
                <w:lang w:val="ro-RO" w:eastAsia="ro-RO"/>
              </w:rPr>
              <w:lastRenderedPageBreak/>
              <w:t xml:space="preserve">Regulamentului de organizare </w:t>
            </w:r>
            <w:proofErr w:type="spellStart"/>
            <w:r w:rsidRPr="001B2F3A">
              <w:rPr>
                <w:bCs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bCs/>
                <w:sz w:val="28"/>
                <w:szCs w:val="28"/>
                <w:lang w:val="ro-RO" w:eastAsia="ro-RO"/>
              </w:rPr>
              <w:t xml:space="preserve"> </w:t>
            </w:r>
            <w:proofErr w:type="spellStart"/>
            <w:r w:rsidRPr="001B2F3A">
              <w:rPr>
                <w:bCs/>
                <w:sz w:val="28"/>
                <w:szCs w:val="28"/>
                <w:lang w:val="ro-RO" w:eastAsia="ro-RO"/>
              </w:rPr>
              <w:t>funcţionare</w:t>
            </w:r>
            <w:proofErr w:type="spellEnd"/>
            <w:r w:rsidRPr="001B2F3A">
              <w:rPr>
                <w:bCs/>
                <w:sz w:val="28"/>
                <w:szCs w:val="28"/>
                <w:lang w:val="ro-RO" w:eastAsia="ro-RO"/>
              </w:rPr>
              <w:t xml:space="preserve"> a Oficiului </w:t>
            </w:r>
            <w:proofErr w:type="spellStart"/>
            <w:r w:rsidRPr="001B2F3A">
              <w:rPr>
                <w:bCs/>
                <w:sz w:val="28"/>
                <w:szCs w:val="28"/>
                <w:lang w:val="ro-RO" w:eastAsia="ro-RO"/>
              </w:rPr>
              <w:t>Naţional</w:t>
            </w:r>
            <w:proofErr w:type="spellEnd"/>
            <w:r w:rsidRPr="001B2F3A">
              <w:rPr>
                <w:bCs/>
                <w:sz w:val="28"/>
                <w:szCs w:val="28"/>
                <w:lang w:val="ro-RO" w:eastAsia="ro-RO"/>
              </w:rPr>
              <w:t xml:space="preserve"> de Prevenire </w:t>
            </w:r>
            <w:proofErr w:type="spellStart"/>
            <w:r w:rsidRPr="001B2F3A">
              <w:rPr>
                <w:bCs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bCs/>
                <w:sz w:val="28"/>
                <w:szCs w:val="28"/>
                <w:lang w:val="ro-RO" w:eastAsia="ro-RO"/>
              </w:rPr>
              <w:t xml:space="preserve"> Combatere a Spălării Banilor, cu modifică</w:t>
            </w:r>
            <w:r w:rsidR="00A62F88">
              <w:rPr>
                <w:bCs/>
                <w:sz w:val="28"/>
                <w:szCs w:val="28"/>
                <w:lang w:val="ro-RO" w:eastAsia="ro-RO"/>
              </w:rPr>
              <w:t xml:space="preserve">rile și completările ulterioare, </w:t>
            </w:r>
            <w:proofErr w:type="spellStart"/>
            <w:r w:rsidR="00A62F88" w:rsidRPr="00486DF5">
              <w:rPr>
                <w:rStyle w:val="rvts6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="00A62F88" w:rsidRPr="00486DF5">
              <w:rPr>
                <w:rStyle w:val="rvts6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2F88" w:rsidRPr="00486DF5">
              <w:rPr>
                <w:rStyle w:val="rvts6"/>
                <w:b/>
                <w:color w:val="000000"/>
                <w:sz w:val="28"/>
                <w:szCs w:val="28"/>
              </w:rPr>
              <w:t>măsura</w:t>
            </w:r>
            <w:proofErr w:type="spellEnd"/>
            <w:r w:rsidR="00A62F88" w:rsidRPr="00486DF5">
              <w:rPr>
                <w:rStyle w:val="rvts6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2F88" w:rsidRPr="00486DF5">
              <w:rPr>
                <w:rStyle w:val="rvts6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="00A62F88" w:rsidRPr="00486DF5">
              <w:rPr>
                <w:rStyle w:val="rvts6"/>
                <w:b/>
                <w:color w:val="000000"/>
                <w:sz w:val="28"/>
                <w:szCs w:val="28"/>
              </w:rPr>
              <w:t xml:space="preserve"> care nu </w:t>
            </w:r>
            <w:proofErr w:type="spellStart"/>
            <w:r w:rsidR="00A62F88" w:rsidRPr="00486DF5">
              <w:rPr>
                <w:rStyle w:val="rvts6"/>
                <w:b/>
                <w:color w:val="000000"/>
                <w:sz w:val="28"/>
                <w:szCs w:val="28"/>
              </w:rPr>
              <w:t>contravine</w:t>
            </w:r>
            <w:proofErr w:type="spellEnd"/>
            <w:r w:rsidR="00A62F88" w:rsidRPr="00486DF5">
              <w:rPr>
                <w:rStyle w:val="rvts6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2F88" w:rsidRPr="00486DF5">
              <w:rPr>
                <w:rStyle w:val="rvts6"/>
                <w:b/>
                <w:color w:val="000000"/>
                <w:sz w:val="28"/>
                <w:szCs w:val="28"/>
              </w:rPr>
              <w:t>Legii</w:t>
            </w:r>
            <w:proofErr w:type="spellEnd"/>
            <w:r w:rsidR="00A62F88" w:rsidRPr="00486DF5">
              <w:rPr>
                <w:rStyle w:val="rvts6"/>
                <w:b/>
                <w:color w:val="000000"/>
                <w:sz w:val="28"/>
                <w:szCs w:val="28"/>
              </w:rPr>
              <w:t xml:space="preserve"> nr.129/2019.</w:t>
            </w:r>
          </w:p>
          <w:p w:rsidR="00556B42" w:rsidRPr="001B2F3A" w:rsidRDefault="00556B42" w:rsidP="00556B42">
            <w:pPr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556B42" w:rsidRPr="001B2F3A" w:rsidRDefault="00556B42" w:rsidP="001B2F3A">
            <w:pPr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1B2F3A" w:rsidRPr="001B2F3A" w:rsidTr="00A0576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lastRenderedPageBreak/>
              <w:t>2. Schimbări preconizate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Scopul</w:t>
            </w:r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prezentului act normativ este acela de a aplica în mod corespunzător dispozițiile Legii nr.12</w:t>
            </w:r>
            <w:r w:rsidR="00A62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9</w:t>
            </w:r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/201</w:t>
            </w:r>
            <w:r w:rsidR="00A62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9</w:t>
            </w:r>
            <w:r w:rsidRPr="001B2F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 w:eastAsia="ro-RO"/>
              </w:rPr>
              <w:t xml:space="preserve"> </w:t>
            </w:r>
            <w:r w:rsidR="00A62F88"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pentru prevenirea </w:t>
            </w:r>
            <w:proofErr w:type="spellStart"/>
            <w:r w:rsidR="00A62F88"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şi</w:t>
            </w:r>
            <w:proofErr w:type="spellEnd"/>
            <w:r w:rsidR="00A62F88"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</w:t>
            </w:r>
            <w:r w:rsidR="00A62F88" w:rsidRPr="00A62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combaterea </w:t>
            </w:r>
            <w:r w:rsidR="00A62F88"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spălării banilor</w:t>
            </w:r>
            <w:r w:rsidR="00A62F88" w:rsidRPr="00A62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și</w:t>
            </w:r>
            <w:r w:rsidR="00A62F88"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</w:t>
            </w:r>
            <w:proofErr w:type="spellStart"/>
            <w:r w:rsidR="00A62F88"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finanţării</w:t>
            </w:r>
            <w:proofErr w:type="spellEnd"/>
            <w:r w:rsidR="00A62F88"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terorismului</w:t>
            </w:r>
            <w:r w:rsidR="00A62F88"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,</w:t>
            </w:r>
            <w:r w:rsidR="00A62F88"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r w:rsidR="00A62F88" w:rsidRPr="00A62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precum  și pentru modificarea și completarea</w:t>
            </w:r>
            <w:r w:rsidR="00A62F88" w:rsidRPr="001B2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</w:t>
            </w:r>
            <w:r w:rsidR="00A62F88" w:rsidRPr="00A62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unor acte normative</w:t>
            </w:r>
            <w:r w:rsidR="00A62F88"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, </w:t>
            </w:r>
          </w:p>
          <w:p w:rsidR="001B2F3A" w:rsidRPr="001B2F3A" w:rsidRDefault="001B2F3A" w:rsidP="001B2F3A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În acest sens, prin prezentul act normativ se reglementează noile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atribuţii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, atât în rândul personalului, cât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pentru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preşedintele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Oficiului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</w:t>
            </w:r>
            <w:r w:rsidR="00A62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vicepreședintele Oficiului</w:t>
            </w:r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.</w:t>
            </w:r>
          </w:p>
          <w:p w:rsidR="001B2F3A" w:rsidRPr="001B2F3A" w:rsidRDefault="001B2F3A" w:rsidP="001B2F3A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A1051C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1B2F3A" w:rsidRPr="001B2F3A" w:rsidTr="00A0576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3. Alte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informaţii</w:t>
            </w:r>
            <w:proofErr w:type="spellEnd"/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Nu este cazul</w:t>
            </w:r>
          </w:p>
        </w:tc>
      </w:tr>
    </w:tbl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Impactul </w:t>
      </w:r>
      <w:proofErr w:type="spellStart"/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socio</w:t>
      </w:r>
      <w:proofErr w:type="spellEnd"/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-economic al proiectului de act normativ</w:t>
      </w:r>
    </w:p>
    <w:p w:rsidR="001B2F3A" w:rsidRPr="001B2F3A" w:rsidRDefault="001B2F3A" w:rsidP="001B2F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280"/>
      </w:tblGrid>
      <w:tr w:rsidR="001B2F3A" w:rsidRPr="001B2F3A" w:rsidTr="00A057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1. Impactul macroeconomic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Proiectul de act normativ nu se referă la acest subiect.</w:t>
            </w:r>
          </w:p>
        </w:tc>
      </w:tr>
      <w:tr w:rsidR="001B2F3A" w:rsidRPr="001B2F3A" w:rsidTr="00A057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2. Impactul asupra mediului concurențial și domeniului ajutoarelor de stat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Proiectul de act normativ nu se referă la acest subiect.</w:t>
            </w:r>
          </w:p>
        </w:tc>
      </w:tr>
      <w:tr w:rsidR="001B2F3A" w:rsidRPr="001B2F3A" w:rsidTr="00A057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3. Impactul asupra mediului de afaceri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Proiectul de act normativ nu se referă la acest subiect.</w:t>
            </w:r>
          </w:p>
        </w:tc>
      </w:tr>
      <w:tr w:rsidR="001B2F3A" w:rsidRPr="001B2F3A" w:rsidTr="00A057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4. Impactul asupra sarcinilor administrative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Proiectul de act normativ nu se referă la acest subiect.</w:t>
            </w:r>
          </w:p>
        </w:tc>
      </w:tr>
      <w:tr w:rsidR="001B2F3A" w:rsidRPr="001B2F3A" w:rsidTr="00A057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5. Impactul asupra întreprinderilor mici și mijlocii9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Proiectul de act normativ nu se referă la acest subiect.</w:t>
            </w:r>
          </w:p>
        </w:tc>
      </w:tr>
      <w:tr w:rsidR="001B2F3A" w:rsidRPr="001B2F3A" w:rsidTr="00A057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6.Impactul social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Proiectul de act normativ nu se referă la acest subiect.</w:t>
            </w:r>
          </w:p>
        </w:tc>
      </w:tr>
      <w:tr w:rsidR="001B2F3A" w:rsidRPr="001B2F3A" w:rsidTr="00A057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1B2F3A" w:rsidRPr="001B2F3A" w:rsidTr="00A057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</w:tbl>
    <w:p w:rsidR="001B2F3A" w:rsidRPr="001B2F3A" w:rsidRDefault="001B2F3A" w:rsidP="001B2F3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Impactul financiar asupra bugetului general consolidat, </w:t>
      </w:r>
    </w:p>
    <w:p w:rsidR="001B2F3A" w:rsidRPr="001B2F3A" w:rsidRDefault="001B2F3A" w:rsidP="001B2F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atât pe termen scurt, pentru anul curent, cât </w:t>
      </w:r>
      <w:proofErr w:type="spellStart"/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şi</w:t>
      </w:r>
      <w:proofErr w:type="spellEnd"/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pe termen lung (pe 5 ani)</w:t>
      </w:r>
    </w:p>
    <w:p w:rsidR="001B2F3A" w:rsidRPr="001B2F3A" w:rsidRDefault="001B2F3A" w:rsidP="001B2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080"/>
        <w:gridCol w:w="1080"/>
        <w:gridCol w:w="1080"/>
        <w:gridCol w:w="1080"/>
        <w:gridCol w:w="1080"/>
      </w:tblGrid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A" w:rsidRPr="001B2F3A" w:rsidRDefault="001B2F3A" w:rsidP="001B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Indicatori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Anul curent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A" w:rsidRPr="001B2F3A" w:rsidRDefault="001B2F3A" w:rsidP="001B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Următorii 4 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Media pe 5 ani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7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1. Modificări ale veniturilor bugetare plus/minus, din care: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a) buget de stat, din acesta: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(i) impozit pe profit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(ii) impozit pe venit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b) bugete locale     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(i) impozit pe profit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c) bugetul asigurărilor sociale de stat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(i)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contribuţii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de asigurări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Prezentul act normativ nu se referă la acest subiect</w:t>
            </w:r>
          </w:p>
        </w:tc>
      </w:tr>
      <w:tr w:rsidR="001B2F3A" w:rsidRPr="001B2F3A" w:rsidTr="00A05761">
        <w:trPr>
          <w:trHeight w:val="1001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2. Modificări ale cheltuielilor bugetare plus/minus, din care: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a) buget de stat, din acesta: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(i) cheltuieli de personal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(ii) bunuri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servicii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b) bugete locale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(i) cheltuieli de personal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(ii) bunuri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servicii 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c) bugetul asigurărilor sociale de stat: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 (i) cheltuieli de personal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 (ii) bunuri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servicii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Prezentul act normativ nu se referă la acest subiect</w:t>
            </w:r>
          </w:p>
        </w:tc>
      </w:tr>
      <w:tr w:rsidR="001B2F3A" w:rsidRPr="001B2F3A" w:rsidTr="00A05761">
        <w:trPr>
          <w:trHeight w:val="1515"/>
        </w:trPr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3. Impact financiar plus/minus, din   care: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a) buget de stat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b) bugete locale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4. Propuneri pentru acoperirea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creşterii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cheltuielilor bugetare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Prezentul act normativ nu se referă la acest subiect.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5.   Propuneri pentru a compensa reducerea veniturilor bugetare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Prezentul act normativ nu se referă la acest subiect.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6. Calcule detaliate privind fundamentarea modificărilor veniturilor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/sau cheltuielilor bugetare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Prezentul act normativ nu se referă la acest subiect.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7. </w:t>
            </w: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Alte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informaţii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Nu este cazul</w:t>
            </w:r>
          </w:p>
        </w:tc>
      </w:tr>
    </w:tbl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Efectele proiectului de act normativ asupra </w:t>
      </w:r>
      <w:proofErr w:type="spellStart"/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legislaţiei</w:t>
      </w:r>
      <w:proofErr w:type="spellEnd"/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în vigoare</w:t>
      </w:r>
    </w:p>
    <w:p w:rsidR="001B2F3A" w:rsidRPr="001B2F3A" w:rsidRDefault="001B2F3A" w:rsidP="001B2F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480"/>
      </w:tblGrid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A62F88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1. </w:t>
            </w:r>
            <w:r w:rsidRPr="001B2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</w:t>
            </w:r>
            <w:r w:rsidRPr="00A62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Măsuri normative necesare pentru aplicarea   prevederilor proiectului de act normativ: </w:t>
            </w:r>
          </w:p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A62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lastRenderedPageBreak/>
              <w:t>a) acte normative în vigoare ce vor fi modificate sau abrogate, ca urmare a intrării în vigoare a  proiectului de act normativ;</w:t>
            </w:r>
          </w:p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A62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b) acte normative ce urmează a fi elaborate în vederea implementării noilor </w:t>
            </w:r>
            <w:proofErr w:type="spellStart"/>
            <w:r w:rsidRPr="00A62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dispoziţii</w:t>
            </w:r>
            <w:proofErr w:type="spellEnd"/>
            <w:r w:rsidRPr="00A62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.   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Proiectul de act normativ nu se referă la acest subiect</w:t>
            </w:r>
            <w:r w:rsidRPr="001B2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lastRenderedPageBreak/>
              <w:t>Compatibilitatea proiectului de act normativ cu legislația în domeniul achizițiilor publice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Proiectul de act normativ nu se referă la acest subiect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3. </w:t>
            </w:r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Conformitatea proiectului de act normativ cu </w:t>
            </w:r>
            <w:proofErr w:type="spellStart"/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legislaţia</w:t>
            </w:r>
            <w:proofErr w:type="spellEnd"/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comunitară în cazul proiectelor ce transpun prevederi comunitare 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Proiectul de act normativ nu se referă la acest subiect.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4. </w:t>
            </w:r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Măsuri normative necesare aplicării directe a actelor normative comunitare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Proiectul de act normativ nu se referă la acest subiect.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5. </w:t>
            </w:r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Hotărâri ale </w:t>
            </w:r>
            <w:proofErr w:type="spellStart"/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Curţii</w:t>
            </w:r>
            <w:proofErr w:type="spellEnd"/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de </w:t>
            </w:r>
            <w:proofErr w:type="spellStart"/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Justiţie</w:t>
            </w:r>
            <w:proofErr w:type="spellEnd"/>
            <w:r w:rsidRPr="00A62F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a Uniunii Europene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Proiectul de act normativ nu se referă la acest subiect.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6. Alte acte normative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/sau documente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internaţionale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din care decurg angajamente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Proiectul de act normativ nu se referă la acest subiect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7. Alte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informaţii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Nu au fost identificate.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</w:tbl>
    <w:p w:rsidR="001B2F3A" w:rsidRPr="001B2F3A" w:rsidRDefault="001B2F3A" w:rsidP="001B2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 </w:t>
      </w:r>
    </w:p>
    <w:p w:rsidR="001B2F3A" w:rsidRPr="001B2F3A" w:rsidRDefault="001B2F3A" w:rsidP="001B2F3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Consultări efectuate în vederea elaborării proiectului de act normativ</w:t>
      </w:r>
    </w:p>
    <w:p w:rsidR="001B2F3A" w:rsidRPr="001B2F3A" w:rsidRDefault="001B2F3A" w:rsidP="001B2F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480"/>
      </w:tblGrid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1.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Informaţii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privind procesul de consultare cu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organizaţii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neguvernamentale, institute de cercetare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alte organisme implicate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Nu este cazul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2. Fundamentarea alegerii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organizaţiilor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cu care a avut loc consultarea, precum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a modului în care activitatea acestor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organizaţii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este legată de obiectul proiectului de act normativ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Nu este cazul</w:t>
            </w:r>
          </w:p>
        </w:tc>
      </w:tr>
      <w:tr w:rsidR="001B2F3A" w:rsidRPr="001B2F3A" w:rsidTr="00A05761">
        <w:trPr>
          <w:trHeight w:val="39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lastRenderedPageBreak/>
              <w:t xml:space="preserve">3. Consultările organizate cu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autorităţile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administraţiei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publice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lo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-cale, în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situaţia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în care proiectul de act normativ are ca obiect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activităţi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ale acestor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autorităţi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, în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condiţiile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Hotărârii Guvernului nr.521/2005 privind procedura de consultare a structurilor asociative ale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autorităţilor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administraţiei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publice locale la elaborarea proiectelor de acte normative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Prezentul act normativ nu se referă la acest subiect.</w:t>
            </w: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4. Consultările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desfăşurate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Prezentul act normativ nu se referă la acest subiect.</w:t>
            </w: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5.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Informaţii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privind avizarea de către:</w:t>
            </w: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a) Consiliul Legislativ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b) Consiliul Suprem de Apărare a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Ţării</w:t>
            </w:r>
            <w:proofErr w:type="spellEnd"/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c) Consiliul Economic si Social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d) Consiliul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Concurenţei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e) Curtea de Conturi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Se solicită avizul Consiliului Legislativ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6. Alte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informaţii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Nu au fost identificate.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</w:tc>
      </w:tr>
    </w:tbl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7. </w:t>
      </w:r>
      <w:proofErr w:type="spellStart"/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Activităţi</w:t>
      </w:r>
      <w:proofErr w:type="spellEnd"/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de informare publică privind elaborarea </w:t>
      </w:r>
      <w:proofErr w:type="spellStart"/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şi</w:t>
      </w:r>
      <w:proofErr w:type="spellEnd"/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</w:t>
      </w: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implementarea proiectului de act normativ</w:t>
      </w: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480"/>
      </w:tblGrid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1. Informarea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societăţii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civile cu</w:t>
            </w:r>
          </w:p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privire la necesitatea elaborării prezentului act normativ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Postare proiect act normativ și Notă de Fundamentare pe site-ul ONPCSB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2. Informarea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societăţii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civile cu privire la eventualul impact asupra mediului în urma implementării prezentului act normativ, precum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efectele asupra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sănătăţii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securităţii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cetăţenilor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sau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diversităţi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biologice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Prezentul act normativ nu se referă la acest subiect.</w:t>
            </w: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3. Alte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informaţii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Nu au fost identificate.</w:t>
            </w:r>
          </w:p>
        </w:tc>
      </w:tr>
    </w:tbl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Măsuri de implementare</w:t>
      </w:r>
    </w:p>
    <w:p w:rsidR="001B2F3A" w:rsidRPr="001B2F3A" w:rsidRDefault="001B2F3A" w:rsidP="001B2F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480"/>
      </w:tblGrid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1. Măsurile de punere în aplicare a prezentului act normativ de către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autorităţile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administraţiei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publice centrale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/sau locale –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înfiinţarea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unor noi organisme sau extinderea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competenţelor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institutelor existente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Instituţia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publică responsabilă cu implementarea măsurilor cuprinse în prezentul act normativ este Oficiul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Naţional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de Prevenire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şi</w:t>
            </w:r>
            <w:proofErr w:type="spellEnd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Combatere a Spălării Banilor.</w:t>
            </w:r>
          </w:p>
          <w:p w:rsidR="001B2F3A" w:rsidRPr="001B2F3A" w:rsidRDefault="001B2F3A" w:rsidP="001B2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1B2F3A" w:rsidRPr="001B2F3A" w:rsidTr="00A0576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2. Alte </w:t>
            </w:r>
            <w:proofErr w:type="spellStart"/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informaţii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1B2F3A" w:rsidRDefault="001B2F3A" w:rsidP="001B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1B2F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Nu au fost identificate .</w:t>
            </w:r>
          </w:p>
        </w:tc>
      </w:tr>
    </w:tbl>
    <w:p w:rsidR="001B2F3A" w:rsidRPr="001B2F3A" w:rsidRDefault="00886FAB" w:rsidP="00886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o-RO"/>
        </w:rPr>
      </w:pPr>
      <w:r w:rsidRPr="00A62F8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0D83F" wp14:editId="3654DC6D">
                <wp:simplePos x="0" y="0"/>
                <wp:positionH relativeFrom="column">
                  <wp:posOffset>123825</wp:posOffset>
                </wp:positionH>
                <wp:positionV relativeFrom="paragraph">
                  <wp:posOffset>182880</wp:posOffset>
                </wp:positionV>
                <wp:extent cx="4095750" cy="1571625"/>
                <wp:effectExtent l="0" t="0" r="0" b="9525"/>
                <wp:wrapNone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FAB" w:rsidRPr="00886FAB" w:rsidRDefault="00886FAB" w:rsidP="001B2F3A">
                            <w:pPr>
                              <w:pStyle w:val="Corptext2"/>
                              <w:ind w:left="-4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2F3A" w:rsidRPr="00886FAB" w:rsidRDefault="001B2F3A" w:rsidP="001B2F3A">
                            <w:pPr>
                              <w:pStyle w:val="Corptext2"/>
                              <w:ind w:left="-4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SECRETAR GENERAL AL GUVERNULUI</w:t>
                            </w:r>
                          </w:p>
                          <w:p w:rsidR="00C12D8D" w:rsidRPr="00886FAB" w:rsidRDefault="00C12D8D" w:rsidP="001B2F3A">
                            <w:pPr>
                              <w:pStyle w:val="Corptext2"/>
                              <w:ind w:left="-4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TONI GREBLĂ</w:t>
                            </w:r>
                          </w:p>
                          <w:p w:rsidR="001B2F3A" w:rsidRPr="000966C9" w:rsidRDefault="001B2F3A" w:rsidP="001B2F3A">
                            <w:pPr>
                              <w:ind w:left="-4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B2F3A" w:rsidRPr="000966C9" w:rsidRDefault="001B2F3A" w:rsidP="001B2F3A">
                            <w:pPr>
                              <w:pStyle w:val="Titlu1"/>
                              <w:spacing w:before="0"/>
                              <w:ind w:left="-420"/>
                              <w:rPr>
                                <w:lang w:val="ro-RO" w:eastAsia="ro-RO"/>
                              </w:rPr>
                            </w:pPr>
                            <w:r>
                              <w:rPr>
                                <w:lang w:val="ro-RO" w:eastAsia="ro-RO"/>
                              </w:rPr>
                              <w:t>IOANA – ANDREEA LAMBRU</w:t>
                            </w:r>
                            <w:r w:rsidRPr="000966C9">
                              <w:rPr>
                                <w:lang w:val="ro-RO" w:eastAsia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0D83F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9.75pt;margin-top:14.4pt;width:322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" filled="f" stroked="f">
                <v:textbox>
                  <w:txbxContent>
                    <w:p w:rsidR="00886FAB" w:rsidRPr="00886FAB" w:rsidRDefault="00886FAB" w:rsidP="001B2F3A">
                      <w:pPr>
                        <w:pStyle w:val="Corptext2"/>
                        <w:ind w:left="-4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B2F3A" w:rsidRPr="00886FAB" w:rsidRDefault="001B2F3A" w:rsidP="001B2F3A">
                      <w:pPr>
                        <w:pStyle w:val="Corptext2"/>
                        <w:ind w:left="-4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86F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SECRETAR GENERAL AL GUVERNULUI</w:t>
                      </w:r>
                    </w:p>
                    <w:p w:rsidR="00C12D8D" w:rsidRPr="00886FAB" w:rsidRDefault="00C12D8D" w:rsidP="001B2F3A">
                      <w:pPr>
                        <w:pStyle w:val="Corptext2"/>
                        <w:ind w:left="-4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86F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TONI GREBLĂ</w:t>
                      </w:r>
                    </w:p>
                    <w:p w:rsidR="001B2F3A" w:rsidRPr="000966C9" w:rsidRDefault="001B2F3A" w:rsidP="001B2F3A">
                      <w:pPr>
                        <w:ind w:left="-4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B2F3A" w:rsidRPr="000966C9" w:rsidRDefault="001B2F3A" w:rsidP="001B2F3A">
                      <w:pPr>
                        <w:pStyle w:val="Titlu1"/>
                        <w:spacing w:before="0"/>
                        <w:ind w:left="-420"/>
                        <w:rPr>
                          <w:lang w:val="ro-RO" w:eastAsia="ro-RO"/>
                        </w:rPr>
                      </w:pPr>
                      <w:r>
                        <w:rPr>
                          <w:lang w:val="ro-RO" w:eastAsia="ro-RO"/>
                        </w:rPr>
                        <w:t>IOANA – ANDREEA LAMBRU</w:t>
                      </w:r>
                      <w:r w:rsidRPr="000966C9">
                        <w:rPr>
                          <w:lang w:val="ro-RO" w:eastAsia="ro-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2F3A" w:rsidRPr="001B2F3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</w:t>
      </w:r>
    </w:p>
    <w:p w:rsidR="001B2F3A" w:rsidRPr="001B2F3A" w:rsidRDefault="001B2F3A" w:rsidP="001B2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o-RO"/>
        </w:rPr>
      </w:pPr>
    </w:p>
    <w:p w:rsidR="001B2F3A" w:rsidRPr="001B2F3A" w:rsidRDefault="001B2F3A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ab/>
      </w:r>
    </w:p>
    <w:p w:rsidR="001B2F3A" w:rsidRPr="001B2F3A" w:rsidRDefault="001B2F3A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B2F3A" w:rsidRPr="001B2F3A" w:rsidRDefault="00886FAB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A62F8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CCDF" wp14:editId="08B13971">
                <wp:simplePos x="0" y="0"/>
                <wp:positionH relativeFrom="column">
                  <wp:posOffset>1981200</wp:posOffset>
                </wp:positionH>
                <wp:positionV relativeFrom="paragraph">
                  <wp:posOffset>123824</wp:posOffset>
                </wp:positionV>
                <wp:extent cx="5172075" cy="1304925"/>
                <wp:effectExtent l="0" t="0" r="0" b="9525"/>
                <wp:wrapNone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F3A" w:rsidRPr="00886FAB" w:rsidRDefault="00886FAB" w:rsidP="001B2F3A">
                            <w:pPr>
                              <w:pStyle w:val="Corptext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PREŞEDINTELE</w:t>
                            </w:r>
                          </w:p>
                          <w:p w:rsidR="001B2F3A" w:rsidRPr="00886FAB" w:rsidRDefault="001B2F3A" w:rsidP="001B2F3A">
                            <w:pPr>
                              <w:pStyle w:val="Corptext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Oficiului</w:t>
                            </w:r>
                            <w:proofErr w:type="spellEnd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Naţional</w:t>
                            </w:r>
                            <w:proofErr w:type="spellEnd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Prevenire</w:t>
                            </w:r>
                            <w:proofErr w:type="spellEnd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şi</w:t>
                            </w:r>
                            <w:proofErr w:type="spellEnd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2F3A" w:rsidRPr="00886FAB" w:rsidRDefault="001B2F3A" w:rsidP="001B2F3A">
                            <w:pPr>
                              <w:pStyle w:val="Corptext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Combatere</w:t>
                            </w:r>
                            <w:proofErr w:type="spellEnd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Spălării</w:t>
                            </w:r>
                            <w:proofErr w:type="spellEnd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Banilor</w:t>
                            </w:r>
                            <w:proofErr w:type="spellEnd"/>
                          </w:p>
                          <w:p w:rsidR="001B2F3A" w:rsidRPr="00886FAB" w:rsidRDefault="001B2F3A" w:rsidP="001B2F3A">
                            <w:pPr>
                              <w:pStyle w:val="Corptext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B2F3A" w:rsidRPr="00886FAB" w:rsidRDefault="001B2F3A" w:rsidP="001B2F3A">
                            <w:pPr>
                              <w:pStyle w:val="Corptext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DANIEL –MARIUS STAICU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CCDF" id="Casetă text 3" o:spid="_x0000_s1027" type="#_x0000_t202" style="position:absolute;margin-left:156pt;margin-top:9.75pt;width:40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" filled="f" stroked="f">
                <v:textbox>
                  <w:txbxContent>
                    <w:p w:rsidR="001B2F3A" w:rsidRPr="00886FAB" w:rsidRDefault="00886FAB" w:rsidP="001B2F3A">
                      <w:pPr>
                        <w:pStyle w:val="Corptext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PREŞEDINTELE</w:t>
                      </w:r>
                    </w:p>
                    <w:p w:rsidR="001B2F3A" w:rsidRPr="00886FAB" w:rsidRDefault="001B2F3A" w:rsidP="001B2F3A">
                      <w:pPr>
                        <w:pStyle w:val="Corptext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Oficiului</w:t>
                      </w:r>
                      <w:proofErr w:type="spellEnd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Naţional</w:t>
                      </w:r>
                      <w:proofErr w:type="spellEnd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Prevenire</w:t>
                      </w:r>
                      <w:proofErr w:type="spellEnd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şi</w:t>
                      </w:r>
                      <w:proofErr w:type="spellEnd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B2F3A" w:rsidRPr="00886FAB" w:rsidRDefault="001B2F3A" w:rsidP="001B2F3A">
                      <w:pPr>
                        <w:pStyle w:val="Corptext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Combatere</w:t>
                      </w:r>
                      <w:proofErr w:type="spellEnd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Spălării</w:t>
                      </w:r>
                      <w:proofErr w:type="spellEnd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Banilor</w:t>
                      </w:r>
                      <w:proofErr w:type="spellEnd"/>
                    </w:p>
                    <w:p w:rsidR="001B2F3A" w:rsidRPr="00886FAB" w:rsidRDefault="001B2F3A" w:rsidP="001B2F3A">
                      <w:pPr>
                        <w:pStyle w:val="Corptext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B2F3A" w:rsidRPr="00886FAB" w:rsidRDefault="001B2F3A" w:rsidP="001B2F3A">
                      <w:pPr>
                        <w:pStyle w:val="Corptext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DANIEL –MARIUS STAICU</w:t>
                      </w:r>
                    </w:p>
                  </w:txbxContent>
                </v:textbox>
              </v:shape>
            </w:pict>
          </mc:Fallback>
        </mc:AlternateContent>
      </w:r>
    </w:p>
    <w:p w:rsidR="001B2F3A" w:rsidRPr="001B2F3A" w:rsidRDefault="001B2F3A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B2F3A" w:rsidRPr="001B2F3A" w:rsidRDefault="001B2F3A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B2F3A" w:rsidRPr="001B2F3A" w:rsidRDefault="001B2F3A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B2F3A" w:rsidRPr="001B2F3A" w:rsidRDefault="001B2F3A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B2F3A" w:rsidRDefault="001B2F3A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C12D8D" w:rsidRDefault="00C12D8D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C12D8D" w:rsidRDefault="00C12D8D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A1051C" w:rsidRDefault="00A1051C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A1051C" w:rsidRDefault="00A1051C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A1051C" w:rsidRDefault="00A1051C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A1051C" w:rsidRDefault="00A1051C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A1051C" w:rsidRDefault="00A1051C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B2F3A" w:rsidRPr="001B2F3A" w:rsidRDefault="001B2F3A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lastRenderedPageBreak/>
        <w:t>Titlul proiectului de act normativ:</w:t>
      </w:r>
    </w:p>
    <w:p w:rsidR="00886FAB" w:rsidRPr="001B2F3A" w:rsidRDefault="00886FAB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iCs/>
          <w:sz w:val="28"/>
          <w:szCs w:val="28"/>
          <w:lang w:val="ro-RO" w:eastAsia="ro-RO"/>
        </w:rPr>
        <w:t xml:space="preserve">HOTĂRÂRE DE GUVERN pentru aprobarea regulamentului de organizare </w:t>
      </w:r>
      <w:proofErr w:type="spellStart"/>
      <w:r w:rsidRPr="001B2F3A">
        <w:rPr>
          <w:rFonts w:ascii="Times New Roman" w:eastAsia="Times New Roman" w:hAnsi="Times New Roman" w:cs="Times New Roman"/>
          <w:b/>
          <w:iCs/>
          <w:sz w:val="28"/>
          <w:szCs w:val="28"/>
          <w:lang w:val="ro-RO" w:eastAsia="ro-RO"/>
        </w:rPr>
        <w:t>şi</w:t>
      </w:r>
      <w:proofErr w:type="spellEnd"/>
      <w:r w:rsidRPr="001B2F3A">
        <w:rPr>
          <w:rFonts w:ascii="Times New Roman" w:eastAsia="Times New Roman" w:hAnsi="Times New Roman" w:cs="Times New Roman"/>
          <w:b/>
          <w:iCs/>
          <w:sz w:val="28"/>
          <w:szCs w:val="28"/>
          <w:lang w:val="ro-RO" w:eastAsia="ro-RO"/>
        </w:rPr>
        <w:t xml:space="preserve"> </w:t>
      </w:r>
      <w:proofErr w:type="spellStart"/>
      <w:r w:rsidRPr="001B2F3A">
        <w:rPr>
          <w:rFonts w:ascii="Times New Roman" w:eastAsia="Times New Roman" w:hAnsi="Times New Roman" w:cs="Times New Roman"/>
          <w:b/>
          <w:iCs/>
          <w:sz w:val="28"/>
          <w:szCs w:val="28"/>
          <w:lang w:val="ro-RO" w:eastAsia="ro-RO"/>
        </w:rPr>
        <w:t>funcţionare</w:t>
      </w:r>
      <w:proofErr w:type="spellEnd"/>
      <w:r w:rsidRPr="001B2F3A">
        <w:rPr>
          <w:rFonts w:ascii="Times New Roman" w:eastAsia="Times New Roman" w:hAnsi="Times New Roman" w:cs="Times New Roman"/>
          <w:b/>
          <w:iCs/>
          <w:sz w:val="28"/>
          <w:szCs w:val="28"/>
          <w:lang w:val="ro-RO" w:eastAsia="ro-RO"/>
        </w:rPr>
        <w:t xml:space="preserve"> a O</w:t>
      </w:r>
      <w:r w:rsidRPr="001B2F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 xml:space="preserve">ficiului </w:t>
      </w:r>
      <w:proofErr w:type="spellStart"/>
      <w:r w:rsidRPr="001B2F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>Naţional</w:t>
      </w:r>
      <w:proofErr w:type="spellEnd"/>
      <w:r w:rsidRPr="001B2F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 xml:space="preserve"> de Prevenire </w:t>
      </w:r>
      <w:proofErr w:type="spellStart"/>
      <w:r w:rsidRPr="001B2F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>şi</w:t>
      </w:r>
      <w:proofErr w:type="spellEnd"/>
      <w:r w:rsidRPr="001B2F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 xml:space="preserve"> Combatere a Spălării Banilor</w:t>
      </w:r>
    </w:p>
    <w:p w:rsidR="001B2F3A" w:rsidRDefault="001B2F3A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886FAB" w:rsidRDefault="00886FAB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886FAB" w:rsidRDefault="00886FAB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A1051C" w:rsidRPr="001B2F3A" w:rsidRDefault="00A1051C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B2F3A" w:rsidRDefault="001B2F3A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o-RO"/>
        </w:rPr>
      </w:pPr>
      <w:r w:rsidRPr="001B2F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o-RO"/>
        </w:rPr>
        <w:t>AVIZĂM FAVORABIL</w:t>
      </w:r>
    </w:p>
    <w:p w:rsidR="00A1051C" w:rsidRDefault="00A1051C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o-RO"/>
        </w:rPr>
      </w:pPr>
    </w:p>
    <w:p w:rsidR="00A1051C" w:rsidRPr="001B2F3A" w:rsidRDefault="00A1051C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o-RO"/>
        </w:rPr>
      </w:pPr>
    </w:p>
    <w:p w:rsidR="00886FAB" w:rsidRPr="001B2F3A" w:rsidRDefault="00886FAB" w:rsidP="001B2F3A">
      <w:pPr>
        <w:tabs>
          <w:tab w:val="center" w:pos="57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o-RO"/>
        </w:rPr>
      </w:pPr>
    </w:p>
    <w:p w:rsidR="001B2F3A" w:rsidRPr="001B2F3A" w:rsidRDefault="00486DF5" w:rsidP="001B2F3A">
      <w:pPr>
        <w:tabs>
          <w:tab w:val="center" w:pos="57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o-RO"/>
        </w:rPr>
      </w:pPr>
      <w:r w:rsidRPr="00A62F8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FE971" wp14:editId="42BB3E63">
                <wp:simplePos x="0" y="0"/>
                <wp:positionH relativeFrom="column">
                  <wp:posOffset>-266700</wp:posOffset>
                </wp:positionH>
                <wp:positionV relativeFrom="paragraph">
                  <wp:posOffset>82550</wp:posOffset>
                </wp:positionV>
                <wp:extent cx="3219450" cy="914400"/>
                <wp:effectExtent l="0" t="0" r="0" b="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F3A" w:rsidRPr="00886FAB" w:rsidRDefault="001B2F3A" w:rsidP="001B2F3A">
                            <w:pPr>
                              <w:pStyle w:val="Corptext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6D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Ministrul</w:t>
                            </w:r>
                            <w:proofErr w:type="spellEnd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Finanţelor</w:t>
                            </w:r>
                            <w:proofErr w:type="spellEnd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Publice</w:t>
                            </w:r>
                            <w:proofErr w:type="spellEnd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2F3A" w:rsidRPr="00886FAB" w:rsidRDefault="001B2F3A" w:rsidP="00886FAB">
                            <w:pPr>
                              <w:pStyle w:val="Corptext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EUGEN ORLANDO TEODOROVICI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E971" id="Casetă text 2" o:spid="_x0000_s1028" type="#_x0000_t202" style="position:absolute;margin-left:-21pt;margin-top:6.5pt;width:25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" filled="f" stroked="f">
                <v:textbox>
                  <w:txbxContent>
                    <w:p w:rsidR="001B2F3A" w:rsidRPr="00886FAB" w:rsidRDefault="001B2F3A" w:rsidP="001B2F3A">
                      <w:pPr>
                        <w:pStyle w:val="Corptext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86DF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Ministrul</w:t>
                      </w:r>
                      <w:proofErr w:type="spellEnd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Finanţelor</w:t>
                      </w:r>
                      <w:proofErr w:type="spellEnd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Publice</w:t>
                      </w:r>
                      <w:proofErr w:type="spellEnd"/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B2F3A" w:rsidRPr="00886FAB" w:rsidRDefault="001B2F3A" w:rsidP="00886FAB">
                      <w:pPr>
                        <w:pStyle w:val="Corptext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86F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EUGEN ORLANDO TEODOROVICI   </w:t>
                      </w:r>
                    </w:p>
                  </w:txbxContent>
                </v:textbox>
              </v:shape>
            </w:pict>
          </mc:Fallback>
        </mc:AlternateContent>
      </w:r>
      <w:r w:rsidR="00C12D8D" w:rsidRPr="00A62F8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23E0F" wp14:editId="747384E9">
                <wp:simplePos x="0" y="0"/>
                <wp:positionH relativeFrom="column">
                  <wp:posOffset>3457575</wp:posOffset>
                </wp:positionH>
                <wp:positionV relativeFrom="paragraph">
                  <wp:posOffset>12065</wp:posOffset>
                </wp:positionV>
                <wp:extent cx="3190875" cy="733425"/>
                <wp:effectExtent l="0" t="0" r="0" b="9525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F3A" w:rsidRPr="00886FAB" w:rsidRDefault="001B2F3A" w:rsidP="001B2F3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Ministrul</w:t>
                            </w:r>
                            <w:proofErr w:type="spellEnd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Muncii</w:t>
                            </w:r>
                            <w:proofErr w:type="spellEnd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şi</w:t>
                            </w:r>
                            <w:proofErr w:type="spellEnd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Justiției</w:t>
                            </w:r>
                            <w:proofErr w:type="spellEnd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Sociale</w:t>
                            </w:r>
                            <w:proofErr w:type="spellEnd"/>
                          </w:p>
                          <w:p w:rsidR="001B2F3A" w:rsidRPr="00886FAB" w:rsidRDefault="00486DF5" w:rsidP="001B2F3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6F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MARIUS-CONSTANTIN BUDĂI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3E0F" id="Casetă text 1" o:spid="_x0000_s1029" type="#_x0000_t202" style="position:absolute;margin-left:272.25pt;margin-top:.95pt;width:251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" filled="f" stroked="f">
                <v:textbox>
                  <w:txbxContent>
                    <w:p w:rsidR="001B2F3A" w:rsidRPr="00886FAB" w:rsidRDefault="001B2F3A" w:rsidP="001B2F3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Ministrul</w:t>
                      </w:r>
                      <w:proofErr w:type="spellEnd"/>
                      <w:r w:rsidRPr="00886F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Muncii</w:t>
                      </w:r>
                      <w:proofErr w:type="spellEnd"/>
                      <w:r w:rsidRPr="00886F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şi</w:t>
                      </w:r>
                      <w:proofErr w:type="spellEnd"/>
                      <w:r w:rsidRPr="00886F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Justiției</w:t>
                      </w:r>
                      <w:proofErr w:type="spellEnd"/>
                      <w:r w:rsidRPr="00886F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F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Sociale</w:t>
                      </w:r>
                      <w:proofErr w:type="spellEnd"/>
                    </w:p>
                    <w:p w:rsidR="001B2F3A" w:rsidRPr="00886FAB" w:rsidRDefault="00486DF5" w:rsidP="001B2F3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86F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MARIUS-CONSTANTIN BUDĂI</w:t>
                      </w:r>
                    </w:p>
                  </w:txbxContent>
                </v:textbox>
              </v:shape>
            </w:pict>
          </mc:Fallback>
        </mc:AlternateContent>
      </w:r>
    </w:p>
    <w:p w:rsidR="001B2F3A" w:rsidRPr="001B2F3A" w:rsidRDefault="001B2F3A" w:rsidP="001B2F3A">
      <w:pPr>
        <w:tabs>
          <w:tab w:val="center" w:pos="5715"/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o-RO" w:eastAsia="ro-RO"/>
        </w:rPr>
      </w:pPr>
    </w:p>
    <w:p w:rsidR="001B2F3A" w:rsidRPr="001B2F3A" w:rsidRDefault="001B2F3A" w:rsidP="001B2F3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:rsidR="001B2F3A" w:rsidRPr="001B2F3A" w:rsidRDefault="001B2F3A" w:rsidP="001B2F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B2F3A" w:rsidRDefault="001B2F3A" w:rsidP="001B2F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A1051C" w:rsidRDefault="00A1051C" w:rsidP="001B2F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A1051C" w:rsidRPr="001B2F3A" w:rsidRDefault="00A1051C" w:rsidP="001B2F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bookmarkStart w:id="1" w:name="_GoBack"/>
      <w:bookmarkEnd w:id="1"/>
    </w:p>
    <w:p w:rsidR="001B2F3A" w:rsidRPr="001B2F3A" w:rsidRDefault="001B2F3A" w:rsidP="001B2F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B2F3A" w:rsidRPr="00886FAB" w:rsidRDefault="001B2F3A" w:rsidP="001B2F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886FA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Ministrul </w:t>
      </w:r>
      <w:proofErr w:type="spellStart"/>
      <w:r w:rsidRPr="00886FA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Justiţiei</w:t>
      </w:r>
      <w:proofErr w:type="spellEnd"/>
    </w:p>
    <w:p w:rsidR="00381535" w:rsidRPr="00886FAB" w:rsidRDefault="00886FAB" w:rsidP="0088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AB">
        <w:rPr>
          <w:rFonts w:ascii="Times New Roman" w:hAnsi="Times New Roman" w:cs="Times New Roman"/>
          <w:b/>
          <w:sz w:val="28"/>
          <w:szCs w:val="28"/>
        </w:rPr>
        <w:t>ANA BIRCHALL</w:t>
      </w:r>
    </w:p>
    <w:sectPr w:rsidR="00381535" w:rsidRPr="00886FAB" w:rsidSect="000C3D3C">
      <w:footerReference w:type="even" r:id="rId8"/>
      <w:footerReference w:type="default" r:id="rId9"/>
      <w:pgSz w:w="11907" w:h="16840" w:code="9"/>
      <w:pgMar w:top="540" w:right="27" w:bottom="720" w:left="450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4EB3">
      <w:pPr>
        <w:spacing w:after="0" w:line="240" w:lineRule="auto"/>
      </w:pPr>
      <w:r>
        <w:separator/>
      </w:r>
    </w:p>
  </w:endnote>
  <w:endnote w:type="continuationSeparator" w:id="0">
    <w:p w:rsidR="00000000" w:rsidRDefault="0078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F7" w:rsidRDefault="00486DF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A451F7" w:rsidRDefault="00784EB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F7" w:rsidRDefault="00486DF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84EB3">
      <w:rPr>
        <w:rStyle w:val="Numrdepagin"/>
        <w:noProof/>
      </w:rPr>
      <w:t>5</w:t>
    </w:r>
    <w:r>
      <w:rPr>
        <w:rStyle w:val="Numrdepagin"/>
      </w:rPr>
      <w:fldChar w:fldCharType="end"/>
    </w:r>
  </w:p>
  <w:p w:rsidR="00A451F7" w:rsidRDefault="00784EB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4EB3">
      <w:pPr>
        <w:spacing w:after="0" w:line="240" w:lineRule="auto"/>
      </w:pPr>
      <w:r>
        <w:separator/>
      </w:r>
    </w:p>
  </w:footnote>
  <w:footnote w:type="continuationSeparator" w:id="0">
    <w:p w:rsidR="00000000" w:rsidRDefault="0078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73AC"/>
    <w:multiLevelType w:val="hybridMultilevel"/>
    <w:tmpl w:val="6BB22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EB10F3"/>
    <w:multiLevelType w:val="hybridMultilevel"/>
    <w:tmpl w:val="A588C426"/>
    <w:lvl w:ilvl="0" w:tplc="040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3A"/>
    <w:rsid w:val="00007438"/>
    <w:rsid w:val="001B2F3A"/>
    <w:rsid w:val="001C0028"/>
    <w:rsid w:val="001C1EC4"/>
    <w:rsid w:val="00381535"/>
    <w:rsid w:val="00486DF5"/>
    <w:rsid w:val="00556B42"/>
    <w:rsid w:val="00633311"/>
    <w:rsid w:val="0069240E"/>
    <w:rsid w:val="006E6C3A"/>
    <w:rsid w:val="007270FC"/>
    <w:rsid w:val="00784EB3"/>
    <w:rsid w:val="00886FAB"/>
    <w:rsid w:val="00A1051C"/>
    <w:rsid w:val="00A62F88"/>
    <w:rsid w:val="00C12D8D"/>
    <w:rsid w:val="00C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499F"/>
  <w15:chartTrackingRefBased/>
  <w15:docId w15:val="{14B1D996-4CE6-47E7-9256-4D145730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B2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2F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B2F3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B2F3A"/>
  </w:style>
  <w:style w:type="paragraph" w:styleId="Subsol">
    <w:name w:val="footer"/>
    <w:basedOn w:val="Normal"/>
    <w:link w:val="SubsolCaracter"/>
    <w:uiPriority w:val="99"/>
    <w:semiHidden/>
    <w:unhideWhenUsed/>
    <w:rsid w:val="001B2F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B2F3A"/>
  </w:style>
  <w:style w:type="paragraph" w:styleId="Corptext2">
    <w:name w:val="Body Text 2"/>
    <w:basedOn w:val="Normal"/>
    <w:link w:val="Corptext2Caracter"/>
    <w:uiPriority w:val="99"/>
    <w:semiHidden/>
    <w:unhideWhenUsed/>
    <w:rsid w:val="001B2F3A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1B2F3A"/>
  </w:style>
  <w:style w:type="character" w:styleId="Numrdepagin">
    <w:name w:val="page number"/>
    <w:basedOn w:val="Fontdeparagrafimplicit"/>
    <w:rsid w:val="001B2F3A"/>
  </w:style>
  <w:style w:type="paragraph" w:customStyle="1" w:styleId="rvps1">
    <w:name w:val="rvps1"/>
    <w:basedOn w:val="Normal"/>
    <w:rsid w:val="0055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uiPriority w:val="20"/>
    <w:qFormat/>
    <w:rsid w:val="00633311"/>
    <w:rPr>
      <w:i/>
      <w:iCs/>
    </w:rPr>
  </w:style>
  <w:style w:type="paragraph" w:styleId="NormalWeb">
    <w:name w:val="Normal (Web)"/>
    <w:basedOn w:val="Normal"/>
    <w:uiPriority w:val="99"/>
    <w:unhideWhenUsed/>
    <w:rsid w:val="001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2">
    <w:name w:val="rvts12"/>
    <w:basedOn w:val="Fontdeparagrafimplicit"/>
    <w:rsid w:val="001C1EC4"/>
  </w:style>
  <w:style w:type="character" w:customStyle="1" w:styleId="rvts6">
    <w:name w:val="rvts6"/>
    <w:basedOn w:val="Fontdeparagrafimplicit"/>
    <w:rsid w:val="001C1EC4"/>
  </w:style>
  <w:style w:type="character" w:customStyle="1" w:styleId="rvts10">
    <w:name w:val="rvts10"/>
    <w:basedOn w:val="Fontdeparagrafimplicit"/>
    <w:rsid w:val="001C1EC4"/>
  </w:style>
  <w:style w:type="character" w:styleId="Hyperlink">
    <w:name w:val="Hyperlink"/>
    <w:basedOn w:val="Fontdeparagrafimplicit"/>
    <w:uiPriority w:val="99"/>
    <w:semiHidden/>
    <w:unhideWhenUsed/>
    <w:rsid w:val="001C1EC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8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OpenDocumentView(278326,%205224556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Dimache</dc:creator>
  <cp:keywords/>
  <dc:description/>
  <cp:lastModifiedBy>Emilia Dimache</cp:lastModifiedBy>
  <cp:revision>6</cp:revision>
  <cp:lastPrinted>2019-09-18T11:53:00Z</cp:lastPrinted>
  <dcterms:created xsi:type="dcterms:W3CDTF">2019-08-27T07:51:00Z</dcterms:created>
  <dcterms:modified xsi:type="dcterms:W3CDTF">2019-09-18T13:08:00Z</dcterms:modified>
</cp:coreProperties>
</file>